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05" w:rsidRDefault="00AC2F05" w:rsidP="00AC2F05">
      <w:pPr>
        <w:ind w:right="-2"/>
        <w:jc w:val="right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>В регистр</w:t>
      </w:r>
    </w:p>
    <w:p w:rsidR="00A80D6A" w:rsidRPr="00A80D6A" w:rsidRDefault="00A80D6A" w:rsidP="00AC2F05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735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О внесении изменени</w:t>
      </w:r>
      <w:r w:rsidRPr="007F5091">
        <w:rPr>
          <w:rFonts w:ascii="PT Astra Serif" w:hAnsi="PT Astra Serif"/>
          <w:sz w:val="28"/>
          <w:szCs w:val="28"/>
        </w:rPr>
        <w:t>й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в постановление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от </w:t>
      </w:r>
      <w:r w:rsidRPr="007F5091">
        <w:rPr>
          <w:rFonts w:ascii="PT Astra Serif" w:hAnsi="PT Astra Serif"/>
          <w:sz w:val="28"/>
          <w:szCs w:val="28"/>
        </w:rPr>
        <w:t>23</w:t>
      </w:r>
      <w:r w:rsidRPr="007F5091">
        <w:rPr>
          <w:rFonts w:ascii="PT Astra Serif" w:hAnsi="PT Astra Serif"/>
          <w:sz w:val="28"/>
          <w:szCs w:val="28"/>
          <w:lang w:val="x-none"/>
        </w:rPr>
        <w:t>.</w:t>
      </w:r>
      <w:r w:rsidRPr="007F5091">
        <w:rPr>
          <w:rFonts w:ascii="PT Astra Serif" w:hAnsi="PT Astra Serif"/>
          <w:sz w:val="28"/>
          <w:szCs w:val="28"/>
        </w:rPr>
        <w:t>12</w:t>
      </w:r>
      <w:r w:rsidRPr="007F5091">
        <w:rPr>
          <w:rFonts w:ascii="PT Astra Serif" w:hAnsi="PT Astra Serif"/>
          <w:sz w:val="28"/>
          <w:szCs w:val="28"/>
          <w:lang w:val="x-none"/>
        </w:rPr>
        <w:t>.20</w:t>
      </w:r>
      <w:r w:rsidRPr="007F5091">
        <w:rPr>
          <w:rFonts w:ascii="PT Astra Serif" w:hAnsi="PT Astra Serif"/>
          <w:sz w:val="28"/>
          <w:szCs w:val="28"/>
        </w:rPr>
        <w:t>21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7F5091">
        <w:rPr>
          <w:rFonts w:ascii="PT Astra Serif" w:hAnsi="PT Astra Serif"/>
          <w:sz w:val="28"/>
          <w:szCs w:val="28"/>
        </w:rPr>
        <w:t xml:space="preserve">2484-п </w:t>
      </w:r>
      <w:r w:rsidRPr="007F5091">
        <w:rPr>
          <w:rFonts w:ascii="PT Astra Serif" w:hAnsi="PT Astra Serif"/>
          <w:sz w:val="28"/>
          <w:szCs w:val="28"/>
          <w:lang w:val="x-none"/>
        </w:rPr>
        <w:t>«Об определении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границ прилегающих территорий, на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которых не допускается розничная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продажа алкогольной продукции и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 xml:space="preserve">розничная продажа алкогольной продукции 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при оказании услуг общественного питания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  <w:lang w:val="x-none"/>
        </w:rPr>
        <w:t>на территории города Югорска»</w:t>
      </w: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</w:p>
    <w:p w:rsidR="007F5091" w:rsidRPr="007F5091" w:rsidRDefault="007F5091" w:rsidP="007F5091">
      <w:pPr>
        <w:rPr>
          <w:rFonts w:ascii="PT Astra Serif" w:hAnsi="PT Astra Serif"/>
          <w:sz w:val="28"/>
          <w:szCs w:val="28"/>
        </w:rPr>
      </w:pPr>
    </w:p>
    <w:p w:rsidR="007F5091" w:rsidRPr="007F5091" w:rsidRDefault="007F5091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F5091">
        <w:rPr>
          <w:rFonts w:ascii="PT Astra Serif" w:hAnsi="PT Astra Serif"/>
          <w:sz w:val="28"/>
          <w:szCs w:val="28"/>
        </w:rPr>
        <w:t>В соответствии с Федеральным законом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Югре», в связи с откры</w:t>
      </w:r>
      <w:r w:rsidR="00730B68">
        <w:rPr>
          <w:rFonts w:ascii="PT Astra Serif" w:hAnsi="PT Astra Serif"/>
          <w:sz w:val="28"/>
          <w:szCs w:val="28"/>
        </w:rPr>
        <w:t>тием</w:t>
      </w:r>
      <w:r w:rsidRPr="007F5091">
        <w:rPr>
          <w:rFonts w:ascii="PT Astra Serif" w:hAnsi="PT Astra Serif"/>
          <w:sz w:val="28"/>
          <w:szCs w:val="28"/>
        </w:rPr>
        <w:t xml:space="preserve"> деятельност</w:t>
      </w:r>
      <w:r w:rsidR="00730B68">
        <w:rPr>
          <w:rFonts w:ascii="PT Astra Serif" w:hAnsi="PT Astra Serif"/>
          <w:sz w:val="28"/>
          <w:szCs w:val="28"/>
        </w:rPr>
        <w:t>и</w:t>
      </w:r>
      <w:bookmarkStart w:id="0" w:name="_GoBack"/>
      <w:bookmarkEnd w:id="0"/>
      <w:r w:rsidRPr="007F5091">
        <w:rPr>
          <w:rFonts w:ascii="PT Astra Serif" w:hAnsi="PT Astra Serif"/>
          <w:sz w:val="28"/>
          <w:szCs w:val="28"/>
        </w:rPr>
        <w:t xml:space="preserve"> хозяйствующими субъектами: </w:t>
      </w:r>
      <w:proofErr w:type="gramEnd"/>
    </w:p>
    <w:p w:rsidR="007F5091" w:rsidRPr="007F5091" w:rsidRDefault="007F5091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F5091">
        <w:rPr>
          <w:rFonts w:ascii="PT Astra Serif" w:hAnsi="PT Astra Serif"/>
          <w:sz w:val="28"/>
          <w:szCs w:val="28"/>
        </w:rPr>
        <w:t>В</w:t>
      </w:r>
      <w:r w:rsidRPr="007F5091">
        <w:rPr>
          <w:rFonts w:ascii="PT Astra Serif" w:hAnsi="PT Astra Serif"/>
          <w:sz w:val="28"/>
          <w:szCs w:val="28"/>
          <w:lang w:val="x-none"/>
        </w:rPr>
        <w:t>нести в приложени</w:t>
      </w:r>
      <w:r w:rsidR="00893EAA">
        <w:rPr>
          <w:rFonts w:ascii="PT Astra Serif" w:hAnsi="PT Astra Serif"/>
          <w:sz w:val="28"/>
          <w:szCs w:val="28"/>
        </w:rPr>
        <w:t>е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к постановлени</w:t>
      </w:r>
      <w:r w:rsidRPr="007F5091">
        <w:rPr>
          <w:rFonts w:ascii="PT Astra Serif" w:hAnsi="PT Astra Serif"/>
          <w:sz w:val="28"/>
          <w:szCs w:val="28"/>
        </w:rPr>
        <w:t>ю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администрации города Югорска от </w:t>
      </w:r>
      <w:r w:rsidRPr="007F5091">
        <w:rPr>
          <w:rFonts w:ascii="PT Astra Serif" w:hAnsi="PT Astra Serif"/>
          <w:sz w:val="28"/>
          <w:szCs w:val="28"/>
        </w:rPr>
        <w:t>23</w:t>
      </w:r>
      <w:r w:rsidRPr="007F5091">
        <w:rPr>
          <w:rFonts w:ascii="PT Astra Serif" w:hAnsi="PT Astra Serif"/>
          <w:sz w:val="28"/>
          <w:szCs w:val="28"/>
          <w:lang w:val="x-none"/>
        </w:rPr>
        <w:t>.</w:t>
      </w:r>
      <w:r w:rsidRPr="007F5091">
        <w:rPr>
          <w:rFonts w:ascii="PT Astra Serif" w:hAnsi="PT Astra Serif"/>
          <w:sz w:val="28"/>
          <w:szCs w:val="28"/>
        </w:rPr>
        <w:t>12</w:t>
      </w:r>
      <w:r w:rsidRPr="007F5091">
        <w:rPr>
          <w:rFonts w:ascii="PT Astra Serif" w:hAnsi="PT Astra Serif"/>
          <w:sz w:val="28"/>
          <w:szCs w:val="28"/>
          <w:lang w:val="x-none"/>
        </w:rPr>
        <w:t>.20</w:t>
      </w:r>
      <w:r w:rsidRPr="007F5091">
        <w:rPr>
          <w:rFonts w:ascii="PT Astra Serif" w:hAnsi="PT Astra Serif"/>
          <w:sz w:val="28"/>
          <w:szCs w:val="28"/>
        </w:rPr>
        <w:t>21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7F5091">
        <w:rPr>
          <w:rFonts w:ascii="PT Astra Serif" w:hAnsi="PT Astra Serif"/>
          <w:sz w:val="28"/>
          <w:szCs w:val="28"/>
        </w:rPr>
        <w:t xml:space="preserve">2484-п </w:t>
      </w:r>
      <w:r w:rsidRPr="007F5091">
        <w:rPr>
          <w:rFonts w:ascii="PT Astra Serif" w:hAnsi="PT Astra Serif"/>
          <w:sz w:val="28"/>
          <w:szCs w:val="28"/>
          <w:lang w:val="x-none"/>
        </w:rPr>
        <w:t>«Об определении</w:t>
      </w:r>
      <w:r w:rsidRPr="007F5091">
        <w:rPr>
          <w:rFonts w:ascii="PT Astra Serif" w:hAnsi="PT Astra Serif"/>
          <w:sz w:val="28"/>
          <w:szCs w:val="28"/>
        </w:rPr>
        <w:t xml:space="preserve"> </w:t>
      </w:r>
      <w:r w:rsidRPr="007F5091">
        <w:rPr>
          <w:rFonts w:ascii="PT Astra Serif" w:hAnsi="PT Astra Serif"/>
          <w:sz w:val="28"/>
          <w:szCs w:val="28"/>
          <w:lang w:val="x-none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7F5091">
        <w:rPr>
          <w:rFonts w:ascii="PT Astra Serif" w:hAnsi="PT Astra Serif"/>
          <w:sz w:val="28"/>
          <w:szCs w:val="28"/>
        </w:rPr>
        <w:t xml:space="preserve"> на территории города Югорска</w:t>
      </w:r>
      <w:r w:rsidRPr="007F5091">
        <w:rPr>
          <w:rFonts w:ascii="PT Astra Serif" w:hAnsi="PT Astra Serif"/>
          <w:sz w:val="28"/>
          <w:szCs w:val="28"/>
          <w:lang w:val="x-none"/>
        </w:rPr>
        <w:t xml:space="preserve">» </w:t>
      </w:r>
      <w:r w:rsidR="00BE62F3" w:rsidRPr="00BE62F3">
        <w:rPr>
          <w:rFonts w:ascii="PT Astra Serif" w:hAnsi="PT Astra Serif"/>
          <w:sz w:val="28"/>
          <w:szCs w:val="28"/>
          <w:lang w:val="x-none"/>
        </w:rPr>
        <w:t>(с изменениями от 29.08.2022 № 1846-п, от 01.11.2022 № 2279-п</w:t>
      </w:r>
      <w:r w:rsidR="00BE62F3">
        <w:rPr>
          <w:rFonts w:ascii="PT Astra Serif" w:hAnsi="PT Astra Serif"/>
          <w:sz w:val="28"/>
          <w:szCs w:val="28"/>
        </w:rPr>
        <w:t>, от 25.01.2024 № 100-п</w:t>
      </w:r>
      <w:r w:rsidR="001642FA">
        <w:rPr>
          <w:rFonts w:ascii="PT Astra Serif" w:hAnsi="PT Astra Serif"/>
          <w:sz w:val="28"/>
          <w:szCs w:val="28"/>
        </w:rPr>
        <w:t>,</w:t>
      </w:r>
      <w:r w:rsidR="00730B68">
        <w:rPr>
          <w:rFonts w:ascii="PT Astra Serif" w:hAnsi="PT Astra Serif"/>
          <w:sz w:val="28"/>
          <w:szCs w:val="28"/>
        </w:rPr>
        <w:t xml:space="preserve"> </w:t>
      </w:r>
      <w:r w:rsidR="001642FA">
        <w:rPr>
          <w:rFonts w:ascii="PT Astra Serif" w:hAnsi="PT Astra Serif"/>
          <w:sz w:val="28"/>
          <w:szCs w:val="28"/>
        </w:rPr>
        <w:t>от 01.04.2024 № 523-п, от 17.12.2024 № 2157-п</w:t>
      </w:r>
      <w:r w:rsidR="00BE62F3" w:rsidRPr="00BE62F3">
        <w:rPr>
          <w:rFonts w:ascii="PT Astra Serif" w:hAnsi="PT Astra Serif"/>
          <w:sz w:val="28"/>
          <w:szCs w:val="28"/>
          <w:lang w:val="x-none"/>
        </w:rPr>
        <w:t>)</w:t>
      </w:r>
      <w:r w:rsidR="00BE62F3">
        <w:rPr>
          <w:rFonts w:ascii="PT Astra Serif" w:hAnsi="PT Astra Serif"/>
          <w:sz w:val="28"/>
          <w:szCs w:val="28"/>
        </w:rPr>
        <w:t xml:space="preserve"> </w:t>
      </w:r>
      <w:r w:rsidRPr="007F5091">
        <w:rPr>
          <w:rFonts w:ascii="PT Astra Serif" w:hAnsi="PT Astra Serif"/>
          <w:sz w:val="28"/>
          <w:szCs w:val="28"/>
        </w:rPr>
        <w:t xml:space="preserve">следующие </w:t>
      </w:r>
      <w:r w:rsidRPr="007F5091">
        <w:rPr>
          <w:rFonts w:ascii="PT Astra Serif" w:hAnsi="PT Astra Serif"/>
          <w:sz w:val="28"/>
          <w:szCs w:val="28"/>
          <w:lang w:val="x-none"/>
        </w:rPr>
        <w:t>изменени</w:t>
      </w:r>
      <w:r w:rsidRPr="007F5091">
        <w:rPr>
          <w:rFonts w:ascii="PT Astra Serif" w:hAnsi="PT Astra Serif"/>
          <w:sz w:val="28"/>
          <w:szCs w:val="28"/>
        </w:rPr>
        <w:t>я:</w:t>
      </w:r>
      <w:proofErr w:type="gramEnd"/>
    </w:p>
    <w:p w:rsidR="001642FA" w:rsidRDefault="004A0518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1642FA">
        <w:rPr>
          <w:rFonts w:ascii="PT Astra Serif" w:hAnsi="PT Astra Serif"/>
          <w:sz w:val="28"/>
          <w:szCs w:val="28"/>
        </w:rPr>
        <w:t>Р</w:t>
      </w:r>
      <w:r w:rsidR="001642FA" w:rsidRPr="001642FA">
        <w:rPr>
          <w:rFonts w:ascii="PT Astra Serif" w:hAnsi="PT Astra Serif"/>
          <w:sz w:val="28"/>
          <w:szCs w:val="28"/>
        </w:rPr>
        <w:t xml:space="preserve">аздел </w:t>
      </w:r>
      <w:r w:rsidR="001642FA">
        <w:rPr>
          <w:rFonts w:ascii="PT Astra Serif" w:hAnsi="PT Astra Serif"/>
          <w:sz w:val="28"/>
          <w:szCs w:val="28"/>
        </w:rPr>
        <w:t>1</w:t>
      </w:r>
      <w:r w:rsidR="00B501A9">
        <w:rPr>
          <w:rFonts w:ascii="PT Astra Serif" w:hAnsi="PT Astra Serif"/>
          <w:sz w:val="28"/>
          <w:szCs w:val="28"/>
        </w:rPr>
        <w:t xml:space="preserve"> </w:t>
      </w:r>
      <w:r w:rsidR="001642FA">
        <w:rPr>
          <w:rFonts w:ascii="PT Astra Serif" w:hAnsi="PT Astra Serif"/>
          <w:sz w:val="28"/>
          <w:szCs w:val="28"/>
        </w:rPr>
        <w:t>изложить</w:t>
      </w:r>
      <w:r w:rsidR="001642FA" w:rsidRPr="001642FA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1642FA" w:rsidRDefault="001642FA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551"/>
      </w:tblGrid>
      <w:tr w:rsidR="001642FA" w:rsidRPr="001642FA" w:rsidTr="002A28FD">
        <w:tc>
          <w:tcPr>
            <w:tcW w:w="9889" w:type="dxa"/>
            <w:gridSpan w:val="3"/>
            <w:shd w:val="clear" w:color="auto" w:fill="auto"/>
          </w:tcPr>
          <w:p w:rsidR="001642FA" w:rsidRPr="001642FA" w:rsidRDefault="001642FA" w:rsidP="001642F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Раздел 1. Образовательные организации (за исключением организаций дополнительного образования, организаций дополнительного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профессионального образования)</w:t>
            </w:r>
          </w:p>
        </w:tc>
      </w:tr>
      <w:tr w:rsidR="00BD61AA" w:rsidRPr="001642FA" w:rsidTr="002A28FD">
        <w:trPr>
          <w:trHeight w:val="1218"/>
        </w:trPr>
        <w:tc>
          <w:tcPr>
            <w:tcW w:w="817" w:type="dxa"/>
            <w:vMerge w:val="restart"/>
            <w:shd w:val="clear" w:color="auto" w:fill="auto"/>
          </w:tcPr>
          <w:p w:rsidR="00BD61AA" w:rsidRPr="001642FA" w:rsidRDefault="00BD61A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  <w:p w:rsidR="00BD61AA" w:rsidRPr="001642FA" w:rsidRDefault="00BD61A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 w:val="restart"/>
            <w:shd w:val="clear" w:color="auto" w:fill="auto"/>
          </w:tcPr>
          <w:p w:rsidR="00BD61AA" w:rsidRPr="001642FA" w:rsidRDefault="00BD61AA" w:rsidP="001642F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юджетное общеобразовательное учреждение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Ханты – Мансийского автономного округа – Югры 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«Лицей им. Г.Ф. </w:t>
            </w:r>
            <w:proofErr w:type="spellStart"/>
            <w:r w:rsidRPr="001642FA">
              <w:rPr>
                <w:rFonts w:ascii="PT Astra Serif" w:hAnsi="PT Astra Serif"/>
                <w:sz w:val="28"/>
                <w:szCs w:val="28"/>
              </w:rPr>
              <w:t>Атякшева</w:t>
            </w:r>
            <w:proofErr w:type="spellEnd"/>
            <w:r w:rsidRPr="001642FA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  <w:p w:rsidR="00BD61AA" w:rsidRPr="001642FA" w:rsidRDefault="00BD61AA" w:rsidP="00BD61A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(по адрес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D61AA">
              <w:rPr>
                <w:rFonts w:ascii="PT Astra Serif" w:hAnsi="PT Astra Serif"/>
                <w:sz w:val="28"/>
                <w:szCs w:val="28"/>
              </w:rPr>
              <w:t>ул. Ленина, д. 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61AA" w:rsidRPr="001642FA" w:rsidRDefault="00BD61AA" w:rsidP="001642FA">
            <w:pPr>
              <w:tabs>
                <w:tab w:val="left" w:pos="516"/>
                <w:tab w:val="center" w:pos="152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Ленина, д. 24</w:t>
            </w:r>
          </w:p>
        </w:tc>
      </w:tr>
      <w:tr w:rsidR="00BD61AA" w:rsidRPr="001642FA" w:rsidTr="002A28FD">
        <w:trPr>
          <w:trHeight w:val="1218"/>
        </w:trPr>
        <w:tc>
          <w:tcPr>
            <w:tcW w:w="817" w:type="dxa"/>
            <w:vMerge/>
            <w:shd w:val="clear" w:color="auto" w:fill="auto"/>
          </w:tcPr>
          <w:p w:rsidR="00BD61AA" w:rsidRPr="001642FA" w:rsidRDefault="00BD61A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BD61AA" w:rsidRDefault="00BD61A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D61AA" w:rsidRPr="001642FA" w:rsidRDefault="00BD61AA" w:rsidP="001642FA">
            <w:pPr>
              <w:tabs>
                <w:tab w:val="left" w:pos="516"/>
                <w:tab w:val="center" w:pos="1522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Менделеева, д. 30</w:t>
            </w:r>
          </w:p>
        </w:tc>
      </w:tr>
      <w:tr w:rsidR="001642FA" w:rsidRPr="001642FA" w:rsidTr="002A28FD">
        <w:trPr>
          <w:trHeight w:val="966"/>
        </w:trPr>
        <w:tc>
          <w:tcPr>
            <w:tcW w:w="817" w:type="dxa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образовательная школа № 2» (по 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>указанн</w:t>
            </w:r>
            <w:r w:rsidR="00443ED2">
              <w:rPr>
                <w:rFonts w:ascii="PT Astra Serif" w:hAnsi="PT Astra Serif"/>
                <w:sz w:val="28"/>
                <w:szCs w:val="28"/>
              </w:rPr>
              <w:t>ому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 xml:space="preserve"> адрес</w:t>
            </w:r>
            <w:r w:rsidR="00443ED2">
              <w:rPr>
                <w:rFonts w:ascii="PT Astra Serif" w:hAnsi="PT Astra Serif"/>
                <w:sz w:val="28"/>
                <w:szCs w:val="28"/>
              </w:rPr>
              <w:t>у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Мира, д. 85</w:t>
            </w:r>
          </w:p>
        </w:tc>
      </w:tr>
      <w:tr w:rsidR="001642FA" w:rsidRPr="001642FA" w:rsidTr="002A28FD">
        <w:trPr>
          <w:trHeight w:val="1009"/>
        </w:trPr>
        <w:tc>
          <w:tcPr>
            <w:tcW w:w="817" w:type="dxa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«Гимназия» </w:t>
            </w:r>
          </w:p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(по 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>указанн</w:t>
            </w:r>
            <w:r w:rsidR="00443ED2">
              <w:rPr>
                <w:rFonts w:ascii="PT Astra Serif" w:hAnsi="PT Astra Serif"/>
                <w:sz w:val="28"/>
                <w:szCs w:val="28"/>
              </w:rPr>
              <w:t>ому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 xml:space="preserve"> адрес</w:t>
            </w:r>
            <w:r w:rsidR="00443ED2">
              <w:rPr>
                <w:rFonts w:ascii="PT Astra Serif" w:hAnsi="PT Astra Serif"/>
                <w:sz w:val="28"/>
                <w:szCs w:val="28"/>
              </w:rPr>
              <w:t>у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Мира, д. 6</w:t>
            </w:r>
          </w:p>
        </w:tc>
      </w:tr>
      <w:tr w:rsidR="001642FA" w:rsidRPr="001642FA" w:rsidTr="002A28FD">
        <w:tc>
          <w:tcPr>
            <w:tcW w:w="817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5»</w:t>
            </w:r>
          </w:p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642FA">
              <w:rPr>
                <w:rFonts w:ascii="PT Astra Serif" w:hAnsi="PT Astra Serif"/>
                <w:sz w:val="28"/>
                <w:szCs w:val="28"/>
              </w:rPr>
              <w:t xml:space="preserve">(по указанным адресам, за исключением </w:t>
            </w:r>
            <w:proofErr w:type="spellStart"/>
            <w:r w:rsidRPr="001642FA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1642FA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1642FA">
              <w:rPr>
                <w:rFonts w:ascii="PT Astra Serif" w:hAnsi="PT Astra Serif"/>
                <w:sz w:val="28"/>
                <w:szCs w:val="28"/>
              </w:rPr>
              <w:t xml:space="preserve">Югорск-2, д. 38, 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Садовая, д.1</w:t>
            </w:r>
            <w:proofErr w:type="gramStart"/>
            <w:r w:rsidRPr="001642FA">
              <w:rPr>
                <w:rFonts w:ascii="PT Astra Serif" w:hAnsi="PT Astra Serif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642FA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1642FA">
              <w:rPr>
                <w:rFonts w:ascii="PT Astra Serif" w:hAnsi="PT Astra Serif"/>
                <w:sz w:val="28"/>
                <w:szCs w:val="28"/>
              </w:rPr>
              <w:t>. Югорск-2, д. 39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642FA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1642FA">
              <w:rPr>
                <w:rFonts w:ascii="PT Astra Serif" w:hAnsi="PT Astra Serif"/>
                <w:sz w:val="28"/>
                <w:szCs w:val="28"/>
              </w:rPr>
              <w:t>. Югорск-2, д. 38</w:t>
            </w:r>
          </w:p>
        </w:tc>
      </w:tr>
      <w:tr w:rsidR="001642FA" w:rsidRPr="001642FA" w:rsidTr="002A28FD">
        <w:trPr>
          <w:trHeight w:val="802"/>
        </w:trPr>
        <w:tc>
          <w:tcPr>
            <w:tcW w:w="817" w:type="dxa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6»</w:t>
            </w:r>
          </w:p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(по 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>указанн</w:t>
            </w:r>
            <w:r w:rsidR="00443ED2">
              <w:rPr>
                <w:rFonts w:ascii="PT Astra Serif" w:hAnsi="PT Astra Serif"/>
                <w:sz w:val="28"/>
                <w:szCs w:val="28"/>
              </w:rPr>
              <w:t>ому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 xml:space="preserve"> адрес</w:t>
            </w:r>
            <w:r w:rsidR="00443ED2">
              <w:rPr>
                <w:rFonts w:ascii="PT Astra Serif" w:hAnsi="PT Astra Serif"/>
                <w:sz w:val="28"/>
                <w:szCs w:val="28"/>
              </w:rPr>
              <w:t>у</w:t>
            </w:r>
            <w:r w:rsidR="00443ED2"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Ермака, д. 7</w:t>
            </w:r>
          </w:p>
        </w:tc>
      </w:tr>
      <w:tr w:rsidR="001642FA" w:rsidRPr="001642FA" w:rsidTr="001642FA">
        <w:trPr>
          <w:trHeight w:val="605"/>
        </w:trPr>
        <w:tc>
          <w:tcPr>
            <w:tcW w:w="817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комбинированного вида «Радуга» </w:t>
            </w:r>
          </w:p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Мира, д. 18/4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Валентины Лопатиной, д. 4</w:t>
            </w:r>
          </w:p>
        </w:tc>
      </w:tr>
      <w:tr w:rsidR="001642FA" w:rsidRPr="001642FA" w:rsidTr="001642FA">
        <w:trPr>
          <w:trHeight w:val="481"/>
        </w:trPr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Буряка, д. 6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Геологов, д. 21</w:t>
            </w:r>
          </w:p>
        </w:tc>
      </w:tr>
      <w:tr w:rsidR="001642FA" w:rsidRPr="001642FA" w:rsidTr="001642FA">
        <w:trPr>
          <w:trHeight w:val="982"/>
        </w:trPr>
        <w:tc>
          <w:tcPr>
            <w:tcW w:w="817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Муниципальное автономное дошкольное образовательное учреждение «Детский сад общеразвивающего вида «</w:t>
            </w:r>
            <w:proofErr w:type="spellStart"/>
            <w:r w:rsidRPr="001642FA">
              <w:rPr>
                <w:rFonts w:ascii="PT Astra Serif" w:hAnsi="PT Astra Serif"/>
                <w:sz w:val="28"/>
                <w:szCs w:val="28"/>
              </w:rPr>
              <w:t>Гусельки</w:t>
            </w:r>
            <w:proofErr w:type="spellEnd"/>
            <w:r w:rsidRPr="001642FA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Менделеева, д. 63</w:t>
            </w:r>
          </w:p>
        </w:tc>
      </w:tr>
      <w:tr w:rsidR="001642FA" w:rsidRPr="001642FA" w:rsidTr="001642FA">
        <w:trPr>
          <w:trHeight w:val="687"/>
        </w:trPr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Чкалова, д. 1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Уральская, д. 16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642FA" w:rsidRPr="001642FA" w:rsidTr="001642FA">
        <w:trPr>
          <w:trHeight w:val="759"/>
        </w:trPr>
        <w:tc>
          <w:tcPr>
            <w:tcW w:w="817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 </w:t>
            </w:r>
          </w:p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Спортивная, д. 40</w:t>
            </w:r>
          </w:p>
        </w:tc>
      </w:tr>
      <w:tr w:rsidR="001642FA" w:rsidRPr="001642FA" w:rsidTr="001642FA">
        <w:trPr>
          <w:trHeight w:val="713"/>
        </w:trPr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Мира, д. 45</w:t>
            </w:r>
            <w:proofErr w:type="gramStart"/>
            <w:r w:rsidRPr="001642FA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642FA" w:rsidRPr="001642FA" w:rsidTr="001642FA">
        <w:trPr>
          <w:trHeight w:val="694"/>
        </w:trPr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Таежная, д. 27</w:t>
            </w:r>
          </w:p>
        </w:tc>
      </w:tr>
      <w:tr w:rsidR="001642FA" w:rsidRPr="001642FA" w:rsidTr="002A28FD">
        <w:trPr>
          <w:trHeight w:val="335"/>
        </w:trPr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Свердлова, д.12</w:t>
            </w:r>
          </w:p>
        </w:tc>
      </w:tr>
      <w:tr w:rsidR="001642FA" w:rsidRPr="001642FA" w:rsidTr="002A28FD">
        <w:trPr>
          <w:trHeight w:val="249"/>
        </w:trPr>
        <w:tc>
          <w:tcPr>
            <w:tcW w:w="817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Частное общеобразовательное учреждение «Православная гимназия преподобного Сергия Радонежского»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40 лет Победы, д. 19</w:t>
            </w:r>
          </w:p>
        </w:tc>
      </w:tr>
      <w:tr w:rsidR="001642FA" w:rsidRPr="001642FA" w:rsidTr="002A28FD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ул. Железнодорожная, </w:t>
            </w:r>
          </w:p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д. 43</w:t>
            </w:r>
          </w:p>
        </w:tc>
      </w:tr>
      <w:tr w:rsidR="001642FA" w:rsidRPr="001642FA" w:rsidTr="002A28FD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Ленина, д. 24</w:t>
            </w:r>
          </w:p>
        </w:tc>
      </w:tr>
      <w:tr w:rsidR="001642FA" w:rsidRPr="001642FA" w:rsidTr="002A28FD">
        <w:tc>
          <w:tcPr>
            <w:tcW w:w="817" w:type="dxa"/>
            <w:vMerge w:val="restart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Бюджетное учреждение профессионального образования Ханты-Мансийского автономного округа – Югры «Югорский политехнический колледж»</w:t>
            </w:r>
          </w:p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(по адресу ул. 40 лет Победы, д. 16 имеется лицензия на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642FA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д. 16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Ленина, д. 39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Гастелло, д. 15/1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Гастелло, д. 27</w:t>
            </w:r>
            <w:proofErr w:type="gramStart"/>
            <w:r w:rsidRPr="001642FA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Кольцевая, д. 1</w:t>
            </w:r>
            <w:proofErr w:type="gramStart"/>
            <w:r w:rsidRPr="001642FA"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Садовая, д. 27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642FA" w:rsidRPr="001642FA" w:rsidRDefault="001642FA" w:rsidP="0073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Мира</w:t>
            </w:r>
            <w:r w:rsidR="00730B68">
              <w:rPr>
                <w:rFonts w:ascii="PT Astra Serif" w:hAnsi="PT Astra Serif"/>
                <w:sz w:val="28"/>
                <w:szCs w:val="28"/>
              </w:rPr>
              <w:t>,</w:t>
            </w:r>
            <w:r w:rsidRPr="00164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30B68">
              <w:rPr>
                <w:rFonts w:ascii="PT Astra Serif" w:hAnsi="PT Astra Serif"/>
                <w:sz w:val="28"/>
                <w:szCs w:val="28"/>
              </w:rPr>
              <w:t>д</w:t>
            </w:r>
            <w:r w:rsidRPr="001642FA">
              <w:rPr>
                <w:rFonts w:ascii="PT Astra Serif" w:hAnsi="PT Astra Serif"/>
                <w:sz w:val="28"/>
                <w:szCs w:val="28"/>
              </w:rPr>
              <w:t>. 6</w:t>
            </w:r>
          </w:p>
        </w:tc>
      </w:tr>
      <w:tr w:rsidR="001642FA" w:rsidRPr="001642FA" w:rsidTr="002A28FD">
        <w:tc>
          <w:tcPr>
            <w:tcW w:w="817" w:type="dxa"/>
            <w:vMerge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Попова, д. 1</w:t>
            </w:r>
            <w:proofErr w:type="gramStart"/>
            <w:r w:rsidRPr="001642FA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642FA" w:rsidRPr="001642FA" w:rsidTr="002A28FD">
        <w:tc>
          <w:tcPr>
            <w:tcW w:w="817" w:type="dxa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«Ремонтно-производственная фирма «Витязь»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ул. Гастелло, д. 36</w:t>
            </w:r>
          </w:p>
        </w:tc>
      </w:tr>
      <w:tr w:rsidR="001642FA" w:rsidRPr="001642FA" w:rsidTr="002A28FD">
        <w:tc>
          <w:tcPr>
            <w:tcW w:w="817" w:type="dxa"/>
            <w:shd w:val="clear" w:color="auto" w:fill="auto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1642FA" w:rsidRPr="001642FA" w:rsidRDefault="001642FA" w:rsidP="001642FA">
            <w:pPr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1642FA" w:rsidRPr="001642FA" w:rsidRDefault="001642FA" w:rsidP="001642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д. 11</w:t>
            </w:r>
            <w:proofErr w:type="gramStart"/>
            <w:r w:rsidRPr="001642FA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1642FA" w:rsidRDefault="00893EAA" w:rsidP="00893EAA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A7EB8" w:rsidRDefault="004A0518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F5091" w:rsidRPr="007F5091">
        <w:rPr>
          <w:rFonts w:ascii="PT Astra Serif" w:hAnsi="PT Astra Serif"/>
          <w:sz w:val="28"/>
          <w:szCs w:val="28"/>
        </w:rPr>
        <w:t xml:space="preserve">2. </w:t>
      </w:r>
      <w:r w:rsidR="00730B68">
        <w:rPr>
          <w:rFonts w:ascii="PT Astra Serif" w:hAnsi="PT Astra Serif"/>
          <w:sz w:val="28"/>
          <w:szCs w:val="28"/>
        </w:rPr>
        <w:t>С</w:t>
      </w:r>
      <w:r w:rsidR="009A7EB8">
        <w:rPr>
          <w:rFonts w:ascii="PT Astra Serif" w:hAnsi="PT Astra Serif"/>
          <w:sz w:val="28"/>
          <w:szCs w:val="28"/>
        </w:rPr>
        <w:t>троку 1</w:t>
      </w:r>
      <w:r w:rsidR="00730B68">
        <w:rPr>
          <w:rFonts w:ascii="PT Astra Serif" w:hAnsi="PT Astra Serif"/>
          <w:sz w:val="28"/>
          <w:szCs w:val="28"/>
        </w:rPr>
        <w:t xml:space="preserve"> </w:t>
      </w:r>
      <w:r w:rsidR="00730B68">
        <w:rPr>
          <w:rFonts w:ascii="PT Astra Serif" w:hAnsi="PT Astra Serif"/>
          <w:sz w:val="28"/>
          <w:szCs w:val="28"/>
        </w:rPr>
        <w:t>раздел</w:t>
      </w:r>
      <w:r w:rsidR="00730B68">
        <w:rPr>
          <w:rFonts w:ascii="PT Astra Serif" w:hAnsi="PT Astra Serif"/>
          <w:sz w:val="28"/>
          <w:szCs w:val="28"/>
        </w:rPr>
        <w:t>а</w:t>
      </w:r>
      <w:r w:rsidR="00730B68">
        <w:rPr>
          <w:rFonts w:ascii="PT Astra Serif" w:hAnsi="PT Astra Serif"/>
          <w:sz w:val="28"/>
          <w:szCs w:val="28"/>
        </w:rPr>
        <w:t xml:space="preserve"> 2</w:t>
      </w:r>
      <w:r w:rsidR="00B501A9">
        <w:rPr>
          <w:rFonts w:ascii="PT Astra Serif" w:hAnsi="PT Astra Serif"/>
          <w:sz w:val="28"/>
          <w:szCs w:val="28"/>
        </w:rPr>
        <w:t xml:space="preserve"> </w:t>
      </w:r>
      <w:r w:rsidR="009A7EB8" w:rsidRPr="009A7EB8">
        <w:rPr>
          <w:rFonts w:ascii="PT Astra Serif" w:hAnsi="PT Astra Serif"/>
          <w:sz w:val="28"/>
          <w:szCs w:val="28"/>
        </w:rPr>
        <w:t>признать утратившей силу.</w:t>
      </w:r>
    </w:p>
    <w:p w:rsidR="009A7EB8" w:rsidRDefault="009A7EB8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разделе 3:</w:t>
      </w:r>
    </w:p>
    <w:p w:rsidR="009A7EB8" w:rsidRDefault="009A7EB8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1.3.1. В строке 4 </w:t>
      </w:r>
      <w:r w:rsidR="00B501A9">
        <w:rPr>
          <w:rFonts w:ascii="PT Astra Serif" w:hAnsi="PT Astra Serif"/>
          <w:sz w:val="28"/>
          <w:szCs w:val="28"/>
        </w:rPr>
        <w:t>слова</w:t>
      </w:r>
      <w:r>
        <w:rPr>
          <w:rFonts w:ascii="PT Astra Serif" w:hAnsi="PT Astra Serif"/>
          <w:sz w:val="28"/>
          <w:szCs w:val="28"/>
        </w:rPr>
        <w:t xml:space="preserve"> «ул. Дружбы Народов, д.10</w:t>
      </w:r>
      <w:proofErr w:type="gramStart"/>
      <w:r>
        <w:rPr>
          <w:rFonts w:ascii="PT Astra Serif" w:hAnsi="PT Astra Serif"/>
          <w:sz w:val="28"/>
          <w:szCs w:val="28"/>
        </w:rPr>
        <w:t xml:space="preserve"> А</w:t>
      </w:r>
      <w:proofErr w:type="gramEnd"/>
      <w:r>
        <w:rPr>
          <w:rFonts w:ascii="PT Astra Serif" w:hAnsi="PT Astra Serif"/>
          <w:sz w:val="28"/>
          <w:szCs w:val="28"/>
        </w:rPr>
        <w:t xml:space="preserve">» </w:t>
      </w:r>
      <w:r w:rsidR="00B501A9">
        <w:rPr>
          <w:rFonts w:ascii="PT Astra Serif" w:hAnsi="PT Astra Serif"/>
          <w:sz w:val="28"/>
          <w:szCs w:val="28"/>
        </w:rPr>
        <w:t>исключить</w:t>
      </w:r>
      <w:r w:rsidRPr="009A7EB8">
        <w:rPr>
          <w:rFonts w:ascii="PT Astra Serif" w:hAnsi="PT Astra Serif"/>
          <w:sz w:val="28"/>
          <w:szCs w:val="28"/>
        </w:rPr>
        <w:t>.</w:t>
      </w:r>
    </w:p>
    <w:p w:rsidR="009A7EB8" w:rsidRDefault="009A7EB8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1.3.2. </w:t>
      </w:r>
      <w:r w:rsidR="00893EAA">
        <w:rPr>
          <w:rFonts w:ascii="PT Astra Serif" w:hAnsi="PT Astra Serif"/>
          <w:sz w:val="28"/>
          <w:szCs w:val="28"/>
        </w:rPr>
        <w:t>Дополнить строкой 26</w:t>
      </w:r>
      <w:r w:rsidR="00730B68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B501A9">
        <w:rPr>
          <w:rFonts w:ascii="PT Astra Serif" w:hAnsi="PT Astra Serif"/>
          <w:sz w:val="28"/>
          <w:szCs w:val="28"/>
        </w:rPr>
        <w:t>:</w:t>
      </w:r>
    </w:p>
    <w:p w:rsidR="00893EAA" w:rsidRDefault="00893EAA" w:rsidP="009A7E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551"/>
      </w:tblGrid>
      <w:tr w:rsidR="00893EAA" w:rsidRPr="00893EAA" w:rsidTr="005C66D2">
        <w:tc>
          <w:tcPr>
            <w:tcW w:w="817" w:type="dxa"/>
            <w:shd w:val="clear" w:color="auto" w:fill="auto"/>
          </w:tcPr>
          <w:p w:rsidR="00893EAA" w:rsidRPr="00893EAA" w:rsidRDefault="00893EAA" w:rsidP="00893EAA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EAA">
              <w:rPr>
                <w:rFonts w:ascii="PT Astra Serif" w:hAnsi="PT Astra Serif"/>
                <w:sz w:val="28"/>
                <w:szCs w:val="28"/>
              </w:rPr>
              <w:lastRenderedPageBreak/>
              <w:t>12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893EAA" w:rsidRPr="00893EAA" w:rsidRDefault="00893EAA" w:rsidP="00893EAA">
            <w:pPr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2FA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Сантэ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3EAA" w:rsidRPr="00893EAA" w:rsidRDefault="00893EAA" w:rsidP="00893EAA">
            <w:pPr>
              <w:ind w:firstLine="3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EAA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z w:val="28"/>
                <w:szCs w:val="28"/>
              </w:rPr>
              <w:t>Никольская</w:t>
            </w:r>
            <w:r w:rsidRPr="00893EAA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893EAA" w:rsidRPr="00893EAA" w:rsidRDefault="00893EAA" w:rsidP="00893EAA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EAA">
              <w:rPr>
                <w:rFonts w:ascii="PT Astra Serif" w:hAnsi="PT Astra Serif"/>
                <w:sz w:val="28"/>
                <w:szCs w:val="28"/>
              </w:rPr>
              <w:t>д. 1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</w:tbl>
    <w:p w:rsidR="007F5091" w:rsidRPr="007F5091" w:rsidRDefault="007F5091" w:rsidP="00651E19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>».</w:t>
      </w:r>
    </w:p>
    <w:p w:rsidR="007F5091" w:rsidRPr="007F5091" w:rsidRDefault="007F5091" w:rsidP="004A0518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7F5091">
        <w:rPr>
          <w:rFonts w:ascii="PT Astra Serif" w:hAnsi="PT Astra Serif"/>
          <w:sz w:val="28"/>
          <w:szCs w:val="28"/>
        </w:rPr>
        <w:t>2</w:t>
      </w:r>
      <w:r w:rsidRPr="007F5091">
        <w:rPr>
          <w:rFonts w:ascii="PT Astra Serif" w:hAnsi="PT Astra Serif"/>
          <w:sz w:val="28"/>
          <w:szCs w:val="28"/>
          <w:lang w:val="x-none"/>
        </w:rPr>
        <w:t>. Опубликовать постановление в официальном печатном издании города Югорска</w:t>
      </w:r>
      <w:r w:rsidRPr="007F5091">
        <w:rPr>
          <w:rFonts w:ascii="PT Astra Serif" w:hAnsi="PT Astra Serif"/>
          <w:sz w:val="28"/>
          <w:szCs w:val="28"/>
        </w:rPr>
        <w:t xml:space="preserve"> </w:t>
      </w:r>
      <w:r w:rsidRPr="007F5091">
        <w:rPr>
          <w:rFonts w:ascii="PT Astra Serif" w:hAnsi="PT Astra Serif"/>
          <w:sz w:val="28"/>
          <w:szCs w:val="28"/>
          <w:lang w:val="x-none"/>
        </w:rPr>
        <w:t>и разместить на официальном сайте органов местного самоуправления города Югорска.</w:t>
      </w:r>
    </w:p>
    <w:p w:rsidR="004A0518" w:rsidRDefault="007F5091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5091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после его официального опубликования. </w:t>
      </w:r>
    </w:p>
    <w:p w:rsidR="004A0518" w:rsidRDefault="004A0518" w:rsidP="004A051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A0518" w:rsidRDefault="004A0518" w:rsidP="004A0518">
      <w:pPr>
        <w:jc w:val="both"/>
        <w:rPr>
          <w:rFonts w:ascii="PT Astra Serif" w:hAnsi="PT Astra Serif"/>
          <w:sz w:val="28"/>
          <w:szCs w:val="28"/>
        </w:rPr>
      </w:pPr>
    </w:p>
    <w:p w:rsidR="00A44F85" w:rsidRPr="009E5C85" w:rsidRDefault="00A44F85" w:rsidP="004A0518">
      <w:pPr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827"/>
        <w:gridCol w:w="2977"/>
      </w:tblGrid>
      <w:tr w:rsidR="00B36297" w:rsidRPr="00B36297" w:rsidTr="00B66091">
        <w:trPr>
          <w:trHeight w:val="1610"/>
        </w:trPr>
        <w:tc>
          <w:tcPr>
            <w:tcW w:w="2751" w:type="dxa"/>
          </w:tcPr>
          <w:p w:rsidR="009E5C85" w:rsidRDefault="00B66091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B5496B" wp14:editId="13CE665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37465</wp:posOffset>
                      </wp:positionV>
                      <wp:extent cx="2600325" cy="1104900"/>
                      <wp:effectExtent l="0" t="0" r="28575" b="190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325" cy="1104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29.45pt;margin-top:2.95pt;width:204.7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B36297" w:rsidRPr="00BB578A" w:rsidRDefault="00893EAA" w:rsidP="00893EA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827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039C51D" wp14:editId="734BE6B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977" w:type="dxa"/>
          </w:tcPr>
          <w:p w:rsidR="009E5C85" w:rsidRDefault="009E5C8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66091" w:rsidRDefault="00B66091" w:rsidP="00B66091">
            <w:pP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B66091" w:rsidP="00893EAA">
            <w:pPr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   </w:t>
            </w:r>
            <w:r w:rsidR="00893EA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 w:rsidR="00893EA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Ю. </w:t>
            </w:r>
            <w:r w:rsidR="00893EA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DD19FD" w:rsidRPr="00DD19FD" w:rsidRDefault="00DD19FD" w:rsidP="009E5C85">
      <w:pPr>
        <w:rPr>
          <w:rFonts w:ascii="PT Astra Serif" w:hAnsi="PT Astra Serif"/>
          <w:sz w:val="28"/>
          <w:szCs w:val="26"/>
        </w:rPr>
      </w:pPr>
    </w:p>
    <w:sectPr w:rsidR="00DD19FD" w:rsidRPr="00DD19FD" w:rsidSect="00B66091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F0" w:rsidRDefault="00351BF0" w:rsidP="003C5141">
      <w:r>
        <w:separator/>
      </w:r>
    </w:p>
  </w:endnote>
  <w:endnote w:type="continuationSeparator" w:id="0">
    <w:p w:rsidR="00351BF0" w:rsidRDefault="00351BF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F0" w:rsidRDefault="00351BF0" w:rsidP="003C5141">
      <w:r>
        <w:separator/>
      </w:r>
    </w:p>
  </w:footnote>
  <w:footnote w:type="continuationSeparator" w:id="0">
    <w:p w:rsidR="00351BF0" w:rsidRDefault="00351BF0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D1965"/>
    <w:rsid w:val="0010401B"/>
    <w:rsid w:val="001257C7"/>
    <w:rsid w:val="001347D7"/>
    <w:rsid w:val="001356EA"/>
    <w:rsid w:val="00140D6B"/>
    <w:rsid w:val="001642FA"/>
    <w:rsid w:val="001678B7"/>
    <w:rsid w:val="0018017D"/>
    <w:rsid w:val="00184ECA"/>
    <w:rsid w:val="001B0D15"/>
    <w:rsid w:val="001D483A"/>
    <w:rsid w:val="001E71AE"/>
    <w:rsid w:val="002068D2"/>
    <w:rsid w:val="0021641A"/>
    <w:rsid w:val="00222AEC"/>
    <w:rsid w:val="00224E69"/>
    <w:rsid w:val="00256A87"/>
    <w:rsid w:val="00271EA8"/>
    <w:rsid w:val="00285C61"/>
    <w:rsid w:val="00296E8C"/>
    <w:rsid w:val="002F5129"/>
    <w:rsid w:val="00351BF0"/>
    <w:rsid w:val="003642AD"/>
    <w:rsid w:val="0037056B"/>
    <w:rsid w:val="00383C8B"/>
    <w:rsid w:val="003C5141"/>
    <w:rsid w:val="003D688F"/>
    <w:rsid w:val="0041281C"/>
    <w:rsid w:val="00423003"/>
    <w:rsid w:val="00443ED2"/>
    <w:rsid w:val="004A0518"/>
    <w:rsid w:val="004B0DBB"/>
    <w:rsid w:val="004C6A75"/>
    <w:rsid w:val="00510950"/>
    <w:rsid w:val="00515DE8"/>
    <w:rsid w:val="0053339B"/>
    <w:rsid w:val="005371D9"/>
    <w:rsid w:val="00576EF8"/>
    <w:rsid w:val="00624190"/>
    <w:rsid w:val="00651E19"/>
    <w:rsid w:val="0065328E"/>
    <w:rsid w:val="006B3FA0"/>
    <w:rsid w:val="006F6444"/>
    <w:rsid w:val="00713C1C"/>
    <w:rsid w:val="007268A4"/>
    <w:rsid w:val="00730B68"/>
    <w:rsid w:val="00750AD5"/>
    <w:rsid w:val="007D5A8E"/>
    <w:rsid w:val="007E29A5"/>
    <w:rsid w:val="007F2D92"/>
    <w:rsid w:val="007F4A15"/>
    <w:rsid w:val="007F5091"/>
    <w:rsid w:val="007F525B"/>
    <w:rsid w:val="00803F6B"/>
    <w:rsid w:val="008267F4"/>
    <w:rsid w:val="008478F4"/>
    <w:rsid w:val="00865C55"/>
    <w:rsid w:val="00886003"/>
    <w:rsid w:val="00893EAA"/>
    <w:rsid w:val="008C407D"/>
    <w:rsid w:val="008F0C2C"/>
    <w:rsid w:val="00906884"/>
    <w:rsid w:val="00914417"/>
    <w:rsid w:val="00953E9C"/>
    <w:rsid w:val="0097026B"/>
    <w:rsid w:val="00977E4F"/>
    <w:rsid w:val="00980B76"/>
    <w:rsid w:val="00981E6D"/>
    <w:rsid w:val="009A7EB8"/>
    <w:rsid w:val="009B3FB5"/>
    <w:rsid w:val="009C4E86"/>
    <w:rsid w:val="009D583A"/>
    <w:rsid w:val="009E5C85"/>
    <w:rsid w:val="009F7184"/>
    <w:rsid w:val="00A33E61"/>
    <w:rsid w:val="00A44F85"/>
    <w:rsid w:val="00A471A4"/>
    <w:rsid w:val="00A66D09"/>
    <w:rsid w:val="00A80D6A"/>
    <w:rsid w:val="00AB09E1"/>
    <w:rsid w:val="00AC2F05"/>
    <w:rsid w:val="00AD29B5"/>
    <w:rsid w:val="00AD77E7"/>
    <w:rsid w:val="00AF75FC"/>
    <w:rsid w:val="00B14AF7"/>
    <w:rsid w:val="00B224F8"/>
    <w:rsid w:val="00B36297"/>
    <w:rsid w:val="00B36B2A"/>
    <w:rsid w:val="00B501A9"/>
    <w:rsid w:val="00B66091"/>
    <w:rsid w:val="00B753EC"/>
    <w:rsid w:val="00B91EF8"/>
    <w:rsid w:val="00BB578A"/>
    <w:rsid w:val="00BD61AA"/>
    <w:rsid w:val="00BD7EE5"/>
    <w:rsid w:val="00BE1CAB"/>
    <w:rsid w:val="00BE62F3"/>
    <w:rsid w:val="00C26832"/>
    <w:rsid w:val="00C8404A"/>
    <w:rsid w:val="00CE2A5A"/>
    <w:rsid w:val="00D01A38"/>
    <w:rsid w:val="00D3103C"/>
    <w:rsid w:val="00D6114D"/>
    <w:rsid w:val="00D6571C"/>
    <w:rsid w:val="00D97ACC"/>
    <w:rsid w:val="00DD19FD"/>
    <w:rsid w:val="00DD3187"/>
    <w:rsid w:val="00E864FB"/>
    <w:rsid w:val="00E91200"/>
    <w:rsid w:val="00E96878"/>
    <w:rsid w:val="00EC794D"/>
    <w:rsid w:val="00ED02CA"/>
    <w:rsid w:val="00ED117A"/>
    <w:rsid w:val="00EF19B1"/>
    <w:rsid w:val="00EF74B7"/>
    <w:rsid w:val="00F33869"/>
    <w:rsid w:val="00F52A75"/>
    <w:rsid w:val="00F639D4"/>
    <w:rsid w:val="00F6410F"/>
    <w:rsid w:val="00F67E37"/>
    <w:rsid w:val="00F73798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A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A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Лаптева Оксана Петровна</cp:lastModifiedBy>
  <cp:revision>15</cp:revision>
  <cp:lastPrinted>2025-10-15T09:21:00Z</cp:lastPrinted>
  <dcterms:created xsi:type="dcterms:W3CDTF">2024-03-25T12:11:00Z</dcterms:created>
  <dcterms:modified xsi:type="dcterms:W3CDTF">2025-10-17T09:28:00Z</dcterms:modified>
</cp:coreProperties>
</file>